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368" w14:textId="77777777" w:rsidR="00034AA3" w:rsidRPr="00E624A5" w:rsidRDefault="00034AA3" w:rsidP="00034AA3">
      <w:pPr>
        <w:rPr>
          <w:rFonts w:ascii="Poppins" w:hAnsi="Poppins" w:cs="Poppins"/>
        </w:rPr>
      </w:pPr>
      <w:r w:rsidRPr="00E624A5">
        <w:rPr>
          <w:rFonts w:ascii="Poppins" w:hAnsi="Poppins" w:cs="Poppins"/>
        </w:rPr>
        <w:t>Witness to Harm - L's story</w:t>
      </w:r>
    </w:p>
    <w:p w14:paraId="72D3D92A" w14:textId="77777777" w:rsidR="00034AA3" w:rsidRPr="00E624A5" w:rsidRDefault="00034AA3" w:rsidP="00034AA3">
      <w:pPr>
        <w:rPr>
          <w:rFonts w:ascii="Poppins" w:hAnsi="Poppins" w:cs="Poppins"/>
        </w:rPr>
      </w:pPr>
    </w:p>
    <w:p w14:paraId="443F1F09" w14:textId="77777777" w:rsidR="00034AA3" w:rsidRPr="00E624A5" w:rsidRDefault="00034AA3" w:rsidP="00034AA3">
      <w:pPr>
        <w:rPr>
          <w:rFonts w:ascii="Poppins" w:hAnsi="Poppins" w:cs="Poppins"/>
        </w:rPr>
      </w:pPr>
      <w:r w:rsidRPr="00E624A5">
        <w:rPr>
          <w:rFonts w:ascii="Poppins" w:hAnsi="Poppins" w:cs="Poppins"/>
        </w:rPr>
        <w:t>Transcripts:</w:t>
      </w:r>
    </w:p>
    <w:p w14:paraId="449682FF" w14:textId="77777777" w:rsidR="00034AA3" w:rsidRPr="00E624A5" w:rsidRDefault="00034AA3" w:rsidP="00034AA3">
      <w:pPr>
        <w:rPr>
          <w:rFonts w:ascii="Poppins" w:hAnsi="Poppins" w:cs="Poppins"/>
        </w:rPr>
      </w:pPr>
      <w:r w:rsidRPr="00E624A5">
        <w:rPr>
          <w:rFonts w:ascii="Poppins" w:hAnsi="Poppins" w:cs="Poppins"/>
        </w:rPr>
        <w:t xml:space="preserve">(00:00)  so then  you contacted the general dental council yes so um it  was everything was new to me never done it before so the experience is um  </w:t>
      </w:r>
      <w:proofErr w:type="spellStart"/>
      <w:r w:rsidRPr="00E624A5">
        <w:rPr>
          <w:rFonts w:ascii="Poppins" w:hAnsi="Poppins" w:cs="Poppins"/>
        </w:rPr>
        <w:t>i</w:t>
      </w:r>
      <w:proofErr w:type="spellEnd"/>
      <w:r w:rsidRPr="00E624A5">
        <w:rPr>
          <w:rFonts w:ascii="Poppins" w:hAnsi="Poppins" w:cs="Poppins"/>
        </w:rPr>
        <w:t xml:space="preserve"> understood there was two stages basically to um  initiating the complaints and it's  quite um  what shall I say, it was quite reassuring to find that at the stages a fault was found,  faults were found, listed faults and they seemed quite obvious faults really on reflection  and those faults were identified because</w:t>
      </w:r>
    </w:p>
    <w:p w14:paraId="5D2C4B99" w14:textId="77777777" w:rsidR="00034AA3" w:rsidRPr="00E624A5" w:rsidRDefault="00034AA3" w:rsidP="00034AA3">
      <w:pPr>
        <w:rPr>
          <w:rFonts w:ascii="Poppins" w:hAnsi="Poppins" w:cs="Poppins"/>
        </w:rPr>
      </w:pPr>
      <w:r w:rsidRPr="00E624A5">
        <w:rPr>
          <w:rFonts w:ascii="Poppins" w:hAnsi="Poppins" w:cs="Poppins"/>
        </w:rPr>
        <w:t>(01:16)  General Dental Council shared the complaint with other clinicians for their independent opinion.  The problem that I eventually foresaw is,  and what I didn't foresee until very late in the complaints process,  is that once you'd gone through the stages,  the complaint was no longer your complaint.  and it was a case that the General Dental Council took the matter and that I think is a very  negative as a patient aspect to it all because the  independent clinicians had identified a whole list of errors</w:t>
      </w:r>
    </w:p>
    <w:p w14:paraId="075D1A0E" w14:textId="77777777" w:rsidR="00034AA3" w:rsidRPr="00E624A5" w:rsidRDefault="00034AA3" w:rsidP="00034AA3">
      <w:pPr>
        <w:rPr>
          <w:rFonts w:ascii="Poppins" w:hAnsi="Poppins" w:cs="Poppins"/>
        </w:rPr>
      </w:pPr>
      <w:r w:rsidRPr="00E624A5">
        <w:rPr>
          <w:rFonts w:ascii="Poppins" w:hAnsi="Poppins" w:cs="Poppins"/>
        </w:rPr>
        <w:t xml:space="preserve">(02:13)  or  things that they disagreed with or should have been done or hasn't been done and all this kind of thing.  But when it got to the barrister level, when they appointed a barrister for the matter itself,  a lot of those lists  were crossed off without any consultation to me.  and </w:t>
      </w:r>
      <w:proofErr w:type="spellStart"/>
      <w:r w:rsidRPr="00E624A5">
        <w:rPr>
          <w:rFonts w:ascii="Poppins" w:hAnsi="Poppins" w:cs="Poppins"/>
        </w:rPr>
        <w:t>i</w:t>
      </w:r>
      <w:proofErr w:type="spellEnd"/>
      <w:r w:rsidRPr="00E624A5">
        <w:rPr>
          <w:rFonts w:ascii="Poppins" w:hAnsi="Poppins" w:cs="Poppins"/>
        </w:rPr>
        <w:t xml:space="preserve"> found well it's my </w:t>
      </w:r>
      <w:proofErr w:type="spellStart"/>
      <w:r w:rsidRPr="00E624A5">
        <w:rPr>
          <w:rFonts w:ascii="Poppins" w:hAnsi="Poppins" w:cs="Poppins"/>
        </w:rPr>
        <w:t>i</w:t>
      </w:r>
      <w:proofErr w:type="spellEnd"/>
      <w:r w:rsidRPr="00E624A5">
        <w:rPr>
          <w:rFonts w:ascii="Poppins" w:hAnsi="Poppins" w:cs="Poppins"/>
        </w:rPr>
        <w:t xml:space="preserve"> felt it was my complaint and that should have been </w:t>
      </w:r>
      <w:proofErr w:type="spellStart"/>
      <w:r w:rsidRPr="00E624A5">
        <w:rPr>
          <w:rFonts w:ascii="Poppins" w:hAnsi="Poppins" w:cs="Poppins"/>
        </w:rPr>
        <w:t>i</w:t>
      </w:r>
      <w:proofErr w:type="spellEnd"/>
      <w:r w:rsidRPr="00E624A5">
        <w:rPr>
          <w:rFonts w:ascii="Poppins" w:hAnsi="Poppins" w:cs="Poppins"/>
        </w:rPr>
        <w:t xml:space="preserve">  didn't realize that it was taken out of my hand so </w:t>
      </w:r>
      <w:proofErr w:type="spellStart"/>
      <w:r w:rsidRPr="00E624A5">
        <w:rPr>
          <w:rFonts w:ascii="Poppins" w:hAnsi="Poppins" w:cs="Poppins"/>
        </w:rPr>
        <w:t>i</w:t>
      </w:r>
      <w:proofErr w:type="spellEnd"/>
      <w:r w:rsidRPr="00E624A5">
        <w:rPr>
          <w:rFonts w:ascii="Poppins" w:hAnsi="Poppins" w:cs="Poppins"/>
        </w:rPr>
        <w:t xml:space="preserve"> thought well what's the point of me complaining </w:t>
      </w:r>
      <w:proofErr w:type="spellStart"/>
      <w:r w:rsidRPr="00E624A5">
        <w:rPr>
          <w:rFonts w:ascii="Poppins" w:hAnsi="Poppins" w:cs="Poppins"/>
        </w:rPr>
        <w:t>i</w:t>
      </w:r>
      <w:proofErr w:type="spellEnd"/>
      <w:r w:rsidRPr="00E624A5">
        <w:rPr>
          <w:rFonts w:ascii="Poppins" w:hAnsi="Poppins" w:cs="Poppins"/>
        </w:rPr>
        <w:t xml:space="preserve"> then became the witness and  all of this was new and then became the witness</w:t>
      </w:r>
    </w:p>
    <w:p w14:paraId="19BD4D07" w14:textId="77777777" w:rsidR="00034AA3" w:rsidRPr="00E624A5" w:rsidRDefault="00034AA3" w:rsidP="00034AA3">
      <w:pPr>
        <w:rPr>
          <w:rFonts w:ascii="Poppins" w:hAnsi="Poppins" w:cs="Poppins"/>
        </w:rPr>
      </w:pPr>
      <w:r w:rsidRPr="00E624A5">
        <w:rPr>
          <w:rFonts w:ascii="Poppins" w:hAnsi="Poppins" w:cs="Poppins"/>
        </w:rPr>
        <w:t xml:space="preserve">(03:07)  and that is a completely different ball game to putting in a complaint to becoming a witness well </w:t>
      </w:r>
      <w:proofErr w:type="spellStart"/>
      <w:r w:rsidRPr="00E624A5">
        <w:rPr>
          <w:rFonts w:ascii="Poppins" w:hAnsi="Poppins" w:cs="Poppins"/>
        </w:rPr>
        <w:t>i</w:t>
      </w:r>
      <w:proofErr w:type="spellEnd"/>
      <w:r w:rsidRPr="00E624A5">
        <w:rPr>
          <w:rFonts w:ascii="Poppins" w:hAnsi="Poppins" w:cs="Poppins"/>
        </w:rPr>
        <w:t xml:space="preserve"> was wondering where is the support for that transition there  didn't seem to be any it was all me dealing with it with the support of one of my daughters obviously  family backup but yes it was um  by a shock </w:t>
      </w:r>
      <w:proofErr w:type="spellStart"/>
      <w:r w:rsidRPr="00E624A5">
        <w:rPr>
          <w:rFonts w:ascii="Poppins" w:hAnsi="Poppins" w:cs="Poppins"/>
        </w:rPr>
        <w:t>i</w:t>
      </w:r>
      <w:proofErr w:type="spellEnd"/>
      <w:r w:rsidRPr="00E624A5">
        <w:rPr>
          <w:rFonts w:ascii="Poppins" w:hAnsi="Poppins" w:cs="Poppins"/>
        </w:rPr>
        <w:t xml:space="preserve"> didn't think it was openly shared in all the documentation that </w:t>
      </w:r>
      <w:proofErr w:type="spellStart"/>
      <w:r w:rsidRPr="00E624A5">
        <w:rPr>
          <w:rFonts w:ascii="Poppins" w:hAnsi="Poppins" w:cs="Poppins"/>
        </w:rPr>
        <w:t>i</w:t>
      </w:r>
      <w:proofErr w:type="spellEnd"/>
      <w:r w:rsidRPr="00E624A5">
        <w:rPr>
          <w:rFonts w:ascii="Poppins" w:hAnsi="Poppins" w:cs="Poppins"/>
        </w:rPr>
        <w:t xml:space="preserve"> received when  it gets to stage whatever if they called it stage three </w:t>
      </w:r>
      <w:proofErr w:type="spellStart"/>
      <w:r w:rsidRPr="00E624A5">
        <w:rPr>
          <w:rFonts w:ascii="Poppins" w:hAnsi="Poppins" w:cs="Poppins"/>
        </w:rPr>
        <w:t>i</w:t>
      </w:r>
      <w:proofErr w:type="spellEnd"/>
      <w:r w:rsidRPr="00E624A5">
        <w:rPr>
          <w:rFonts w:ascii="Poppins" w:hAnsi="Poppins" w:cs="Poppins"/>
        </w:rPr>
        <w:t xml:space="preserve"> don't really know and that  is not your complaint anymore</w:t>
      </w:r>
    </w:p>
    <w:p w14:paraId="0E40B307" w14:textId="77777777" w:rsidR="00034AA3" w:rsidRPr="00E624A5" w:rsidRDefault="00034AA3" w:rsidP="00034AA3">
      <w:pPr>
        <w:rPr>
          <w:rFonts w:ascii="Poppins" w:hAnsi="Poppins" w:cs="Poppins"/>
        </w:rPr>
      </w:pPr>
      <w:r w:rsidRPr="00E624A5">
        <w:rPr>
          <w:rFonts w:ascii="Poppins" w:hAnsi="Poppins" w:cs="Poppins"/>
        </w:rPr>
        <w:t xml:space="preserve">(03:50)  and the last comment that's written on my medical records dental medical records sorry if I refer to medical it's dental medical  records said um patient left happy I  cannot think of any reason why a medical practitioner would write that  if clearly I'd left the dental surgery distressed and I think that was added after  I called back and said look I'm still having this chest problem a heart </w:t>
      </w:r>
      <w:r w:rsidRPr="00E624A5">
        <w:rPr>
          <w:rFonts w:ascii="Poppins" w:hAnsi="Poppins" w:cs="Poppins"/>
        </w:rPr>
        <w:lastRenderedPageBreak/>
        <w:t>problem and I think he added that then  there was never an IT determination of when that actually was put onto their computer system</w:t>
      </w:r>
    </w:p>
    <w:p w14:paraId="6320D0D5" w14:textId="77777777" w:rsidR="00034AA3" w:rsidRPr="00E624A5" w:rsidRDefault="00034AA3" w:rsidP="00034AA3">
      <w:pPr>
        <w:rPr>
          <w:rFonts w:ascii="Poppins" w:hAnsi="Poppins" w:cs="Poppins"/>
        </w:rPr>
      </w:pPr>
      <w:r w:rsidRPr="00E624A5">
        <w:rPr>
          <w:rFonts w:ascii="Poppins" w:hAnsi="Poppins" w:cs="Poppins"/>
        </w:rPr>
        <w:t xml:space="preserve">(04:48)  No, I had my daughter. She stayed with me.  I was just asked questions.  Obviously had to swear </w:t>
      </w:r>
      <w:proofErr w:type="spellStart"/>
      <w:r w:rsidRPr="00E624A5">
        <w:rPr>
          <w:rFonts w:ascii="Poppins" w:hAnsi="Poppins" w:cs="Poppins"/>
        </w:rPr>
        <w:t>on</w:t>
      </w:r>
      <w:proofErr w:type="spellEnd"/>
      <w:r w:rsidRPr="00E624A5">
        <w:rPr>
          <w:rFonts w:ascii="Poppins" w:hAnsi="Poppins" w:cs="Poppins"/>
        </w:rPr>
        <w:t xml:space="preserve"> oath, this kind of thing.  And it was like a courtroom. What  surprised me is I felt that the barrister presenting the case was  not actually that clued up.  And I feel like, you know, maybe I could have...  some better really one aspect they did say as though you can go now as soon as </w:t>
      </w:r>
      <w:proofErr w:type="spellStart"/>
      <w:r w:rsidRPr="00E624A5">
        <w:rPr>
          <w:rFonts w:ascii="Poppins" w:hAnsi="Poppins" w:cs="Poppins"/>
        </w:rPr>
        <w:t>i've</w:t>
      </w:r>
      <w:proofErr w:type="spellEnd"/>
      <w:r w:rsidRPr="00E624A5">
        <w:rPr>
          <w:rFonts w:ascii="Poppins" w:hAnsi="Poppins" w:cs="Poppins"/>
        </w:rPr>
        <w:t xml:space="preserve"> done my witness presentation  and </w:t>
      </w:r>
      <w:proofErr w:type="spellStart"/>
      <w:r w:rsidRPr="00E624A5">
        <w:rPr>
          <w:rFonts w:ascii="Poppins" w:hAnsi="Poppins" w:cs="Poppins"/>
        </w:rPr>
        <w:t>i</w:t>
      </w:r>
      <w:proofErr w:type="spellEnd"/>
      <w:r w:rsidRPr="00E624A5">
        <w:rPr>
          <w:rFonts w:ascii="Poppins" w:hAnsi="Poppins" w:cs="Poppins"/>
        </w:rPr>
        <w:t xml:space="preserve"> thought you know this is my complaint why would </w:t>
      </w:r>
      <w:proofErr w:type="spellStart"/>
      <w:r w:rsidRPr="00E624A5">
        <w:rPr>
          <w:rFonts w:ascii="Poppins" w:hAnsi="Poppins" w:cs="Poppins"/>
        </w:rPr>
        <w:t>i</w:t>
      </w:r>
      <w:proofErr w:type="spellEnd"/>
      <w:r w:rsidRPr="00E624A5">
        <w:rPr>
          <w:rFonts w:ascii="Poppins" w:hAnsi="Poppins" w:cs="Poppins"/>
        </w:rPr>
        <w:t xml:space="preserve"> leave now and not want to know what's going on</w:t>
      </w:r>
    </w:p>
    <w:p w14:paraId="7CF86B8B" w14:textId="77777777" w:rsidR="00034AA3" w:rsidRPr="00E624A5" w:rsidRDefault="00034AA3" w:rsidP="00034AA3">
      <w:pPr>
        <w:rPr>
          <w:rFonts w:ascii="Poppins" w:hAnsi="Poppins" w:cs="Poppins"/>
        </w:rPr>
      </w:pPr>
      <w:r w:rsidRPr="00E624A5">
        <w:rPr>
          <w:rFonts w:ascii="Poppins" w:hAnsi="Poppins" w:cs="Poppins"/>
        </w:rPr>
        <w:t xml:space="preserve">(05:51)  not going to happen and </w:t>
      </w:r>
      <w:proofErr w:type="spellStart"/>
      <w:r w:rsidRPr="00E624A5">
        <w:rPr>
          <w:rFonts w:ascii="Poppins" w:hAnsi="Poppins" w:cs="Poppins"/>
        </w:rPr>
        <w:t>i</w:t>
      </w:r>
      <w:proofErr w:type="spellEnd"/>
      <w:r w:rsidRPr="00E624A5">
        <w:rPr>
          <w:rFonts w:ascii="Poppins" w:hAnsi="Poppins" w:cs="Poppins"/>
        </w:rPr>
        <w:t xml:space="preserve"> felt they felt that they had to um keep accommodating us in separate rooms downstairs  it was downstairs in a kind of basement type area and they had to keep accommodating us to be separate from the  barrister's team and the dental dentist and his wife which  came across as a bit of an annoyance that we'd actually stayed was there anything about it that made  it easier or anything you and your daughter did that you sort of thought well that was that helped maybe  just like you know texting people on our phones communicating with the outside world because we're bearing in mind we're like in</w:t>
      </w:r>
    </w:p>
    <w:p w14:paraId="6142B07A" w14:textId="77777777" w:rsidR="00034AA3" w:rsidRPr="00E624A5" w:rsidRDefault="00034AA3" w:rsidP="00034AA3">
      <w:pPr>
        <w:rPr>
          <w:rFonts w:ascii="Poppins" w:hAnsi="Poppins" w:cs="Poppins"/>
        </w:rPr>
      </w:pPr>
      <w:r w:rsidRPr="00E624A5">
        <w:rPr>
          <w:rFonts w:ascii="Poppins" w:hAnsi="Poppins" w:cs="Poppins"/>
        </w:rPr>
        <w:t xml:space="preserve">(06:50)  the basement and uh there for hours and like you can't just walk out once you know  because I had to be there in my mind I had to be there 24 7 however long you  know we were just like committed and you know then we did like I can't even remember eating you know meals out  or enjoyment lunch was like a quite tight I'd say so we did take food into our little room which  was quite  different oh and during </w:t>
      </w:r>
      <w:proofErr w:type="spellStart"/>
      <w:r w:rsidRPr="00E624A5">
        <w:rPr>
          <w:rFonts w:ascii="Poppins" w:hAnsi="Poppins" w:cs="Poppins"/>
        </w:rPr>
        <w:t>during</w:t>
      </w:r>
      <w:proofErr w:type="spellEnd"/>
      <w:r w:rsidRPr="00E624A5">
        <w:rPr>
          <w:rFonts w:ascii="Poppins" w:hAnsi="Poppins" w:cs="Poppins"/>
        </w:rPr>
        <w:t xml:space="preserve"> the um hearings because </w:t>
      </w:r>
      <w:proofErr w:type="spellStart"/>
      <w:r w:rsidRPr="00E624A5">
        <w:rPr>
          <w:rFonts w:ascii="Poppins" w:hAnsi="Poppins" w:cs="Poppins"/>
        </w:rPr>
        <w:t>i</w:t>
      </w:r>
      <w:proofErr w:type="spellEnd"/>
      <w:r w:rsidRPr="00E624A5">
        <w:rPr>
          <w:rFonts w:ascii="Poppins" w:hAnsi="Poppins" w:cs="Poppins"/>
        </w:rPr>
        <w:t xml:space="preserve"> said they were tight of space which  surprises me really like you said public can go in </w:t>
      </w:r>
      <w:proofErr w:type="spellStart"/>
      <w:r w:rsidRPr="00E624A5">
        <w:rPr>
          <w:rFonts w:ascii="Poppins" w:hAnsi="Poppins" w:cs="Poppins"/>
        </w:rPr>
        <w:t>i've</w:t>
      </w:r>
      <w:proofErr w:type="spellEnd"/>
      <w:r w:rsidRPr="00E624A5">
        <w:rPr>
          <w:rFonts w:ascii="Poppins" w:hAnsi="Poppins" w:cs="Poppins"/>
        </w:rPr>
        <w:t xml:space="preserve"> just seen the public just go out and we</w:t>
      </w:r>
    </w:p>
    <w:p w14:paraId="56791142" w14:textId="77777777" w:rsidR="00034AA3" w:rsidRPr="00E624A5" w:rsidRDefault="00034AA3" w:rsidP="00034AA3">
      <w:pPr>
        <w:rPr>
          <w:rFonts w:ascii="Poppins" w:hAnsi="Poppins" w:cs="Poppins"/>
        </w:rPr>
      </w:pPr>
      <w:r w:rsidRPr="00E624A5">
        <w:rPr>
          <w:rFonts w:ascii="Poppins" w:hAnsi="Poppins" w:cs="Poppins"/>
        </w:rPr>
        <w:t>(07:44)  were putting with some of the um you've mentioned it recorders recording people  And so it was interesting having little chats with them.  My daughter, I didn't expect her to come with me,  to be honest. But I was grateful when she did.  And she said, get a bit emotional about this.  She said, I wouldn't let you go through that ever again.</w:t>
      </w:r>
    </w:p>
    <w:p w14:paraId="7D98021D" w14:textId="77777777" w:rsidR="00034AA3" w:rsidRPr="00E624A5" w:rsidRDefault="00034AA3" w:rsidP="00034AA3">
      <w:pPr>
        <w:rPr>
          <w:rFonts w:ascii="Poppins" w:hAnsi="Poppins" w:cs="Poppins"/>
        </w:rPr>
      </w:pPr>
      <w:r w:rsidRPr="00E624A5">
        <w:rPr>
          <w:rFonts w:ascii="Poppins" w:hAnsi="Poppins" w:cs="Poppins"/>
        </w:rPr>
        <w:t xml:space="preserve">(08:26)  But that's what she said.  I wouldn't let you do it on your own.  I think it stressed her a bit because she's got two young children and  because my husband's self-employed there's an impact on our income if he's not working which  isn't taken into consideration.  </w:t>
      </w:r>
      <w:proofErr w:type="gramStart"/>
      <w:r w:rsidRPr="00E624A5">
        <w:rPr>
          <w:rFonts w:ascii="Poppins" w:hAnsi="Poppins" w:cs="Poppins"/>
        </w:rPr>
        <w:t>Yeah</w:t>
      </w:r>
      <w:proofErr w:type="gramEnd"/>
      <w:r w:rsidRPr="00E624A5">
        <w:rPr>
          <w:rFonts w:ascii="Poppins" w:hAnsi="Poppins" w:cs="Poppins"/>
        </w:rPr>
        <w:t xml:space="preserve"> we knew it was the last day.  I think the decision  </w:t>
      </w:r>
      <w:proofErr w:type="gramStart"/>
      <w:r w:rsidRPr="00E624A5">
        <w:rPr>
          <w:rFonts w:ascii="Poppins" w:hAnsi="Poppins" w:cs="Poppins"/>
        </w:rPr>
        <w:t>From</w:t>
      </w:r>
      <w:proofErr w:type="gramEnd"/>
      <w:r w:rsidRPr="00E624A5">
        <w:rPr>
          <w:rFonts w:ascii="Poppins" w:hAnsi="Poppins" w:cs="Poppins"/>
        </w:rPr>
        <w:t xml:space="preserve"> then on, is this decision given to you then and then,  I think? Yeah, I think you get called back in for the decision.</w:t>
      </w:r>
    </w:p>
    <w:p w14:paraId="4B961D60" w14:textId="77777777" w:rsidR="00034AA3" w:rsidRPr="00E624A5" w:rsidRDefault="00034AA3" w:rsidP="00034AA3">
      <w:pPr>
        <w:rPr>
          <w:rFonts w:ascii="Poppins" w:hAnsi="Poppins" w:cs="Poppins"/>
        </w:rPr>
      </w:pPr>
      <w:r w:rsidRPr="00E624A5">
        <w:rPr>
          <w:rFonts w:ascii="Poppins" w:hAnsi="Poppins" w:cs="Poppins"/>
        </w:rPr>
        <w:lastRenderedPageBreak/>
        <w:t>(09:17)  Obviously, I felt it didn't,  like I said, I didn't want him to struggle.  I didn't want him to struggle at all.  That's not my incentive. I did want him to have some more repercussions for what he did.  He did get something like six months.  like mentoring and having to fill a certain thing about his recording.</w:t>
      </w:r>
    </w:p>
    <w:p w14:paraId="58F1DC0B" w14:textId="77777777" w:rsidR="00034AA3" w:rsidRPr="00E624A5" w:rsidRDefault="00034AA3" w:rsidP="00034AA3">
      <w:pPr>
        <w:rPr>
          <w:rFonts w:ascii="Poppins" w:hAnsi="Poppins" w:cs="Poppins"/>
        </w:rPr>
      </w:pPr>
      <w:r w:rsidRPr="00E624A5">
        <w:rPr>
          <w:rFonts w:ascii="Poppins" w:hAnsi="Poppins" w:cs="Poppins"/>
        </w:rPr>
        <w:t xml:space="preserve">(09:49)  Like I said,  I felt a bit let down because there was nothing,  no questions about why you didn't do an x-ray and all </w:t>
      </w:r>
      <w:proofErr w:type="gramStart"/>
      <w:r w:rsidRPr="00E624A5">
        <w:rPr>
          <w:rFonts w:ascii="Poppins" w:hAnsi="Poppins" w:cs="Poppins"/>
        </w:rPr>
        <w:t>those kind of things</w:t>
      </w:r>
      <w:proofErr w:type="gramEnd"/>
      <w:r w:rsidRPr="00E624A5">
        <w:rPr>
          <w:rFonts w:ascii="Poppins" w:hAnsi="Poppins" w:cs="Poppins"/>
        </w:rPr>
        <w:t xml:space="preserve"> which have been listed.  Why you didn't offer antibiotics, why other clinicians have detailed all this.  There was no questions about that.  And I think he should have had to answer for everything,  really, that was identified by other clinicians.</w:t>
      </w:r>
    </w:p>
    <w:p w14:paraId="5193689D" w14:textId="77777777" w:rsidR="00034AA3" w:rsidRPr="00E624A5" w:rsidRDefault="00034AA3" w:rsidP="00034AA3">
      <w:pPr>
        <w:rPr>
          <w:rFonts w:ascii="Poppins" w:hAnsi="Poppins" w:cs="Poppins"/>
        </w:rPr>
      </w:pPr>
      <w:r w:rsidRPr="00E624A5">
        <w:rPr>
          <w:rFonts w:ascii="Poppins" w:hAnsi="Poppins" w:cs="Poppins"/>
        </w:rPr>
        <w:t>(10:30)  Because what was the point, really,  of consulting them if you don't take up every aspect of what they think?  His argument, which really annoys me,  is...  he claimed it was an emergency appointment and the emergency and therefore he was time limited  and he also claimed that the time limitation was set by the company so  there's all this complex thing about the company and the individual dentist and  I understand that appointments can be time limited.</w:t>
      </w:r>
    </w:p>
    <w:p w14:paraId="1F2127FA" w14:textId="77777777" w:rsidR="00034AA3" w:rsidRPr="00E624A5" w:rsidRDefault="00034AA3" w:rsidP="00034AA3">
      <w:pPr>
        <w:rPr>
          <w:rFonts w:ascii="Poppins" w:hAnsi="Poppins" w:cs="Poppins"/>
        </w:rPr>
      </w:pPr>
      <w:r w:rsidRPr="00E624A5">
        <w:rPr>
          <w:rFonts w:ascii="Poppins" w:hAnsi="Poppins" w:cs="Poppins"/>
        </w:rPr>
        <w:t>(11:23)  I understand that.  We have it throughout GPs or wherever.  But if a patient says to you,  I've got a medical problem, I've got heart palpitations and chest pain,  you postpone what happens to the next person waiting to come in.  You deal with the medical instant.  And this is my argument.  that's happening.</w:t>
      </w:r>
    </w:p>
    <w:p w14:paraId="10141F61" w14:textId="56076C99" w:rsidR="00BB6DE8" w:rsidRPr="00E624A5" w:rsidRDefault="00034AA3" w:rsidP="00034AA3">
      <w:pPr>
        <w:rPr>
          <w:rFonts w:ascii="Poppins" w:hAnsi="Poppins" w:cs="Poppins"/>
        </w:rPr>
      </w:pPr>
      <w:r w:rsidRPr="00E624A5">
        <w:rPr>
          <w:rFonts w:ascii="Poppins" w:hAnsi="Poppins" w:cs="Poppins"/>
        </w:rPr>
        <w:t xml:space="preserve">(11:58)  You cannot present a case that I only had 15 minutes for </w:t>
      </w:r>
      <w:proofErr w:type="gramStart"/>
      <w:r w:rsidRPr="00E624A5">
        <w:rPr>
          <w:rFonts w:ascii="Poppins" w:hAnsi="Poppins" w:cs="Poppins"/>
        </w:rPr>
        <w:t>her</w:t>
      </w:r>
      <w:proofErr w:type="gramEnd"/>
      <w:r w:rsidRPr="00E624A5">
        <w:rPr>
          <w:rFonts w:ascii="Poppins" w:hAnsi="Poppins" w:cs="Poppins"/>
        </w:rPr>
        <w:t xml:space="preserve"> and she had to get out,  which is how I was treated.</w:t>
      </w:r>
    </w:p>
    <w:sectPr w:rsidR="00BB6DE8" w:rsidRPr="00E624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63D57"/>
    <w:rsid w:val="00034AA3"/>
    <w:rsid w:val="00531D4A"/>
    <w:rsid w:val="0055722B"/>
    <w:rsid w:val="007E41CC"/>
    <w:rsid w:val="007E6303"/>
    <w:rsid w:val="00BB6DE8"/>
    <w:rsid w:val="00C63D57"/>
    <w:rsid w:val="00E62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A2A9D"/>
  <w15:chartTrackingRefBased/>
  <w15:docId w15:val="{CF64F4C5-6759-4CD1-8A8D-702875D1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D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3D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3D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3D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3D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3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C63D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D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D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D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3D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3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D57"/>
    <w:rPr>
      <w:rFonts w:eastAsiaTheme="majorEastAsia" w:cstheme="majorBidi"/>
      <w:color w:val="272727" w:themeColor="text1" w:themeTint="D8"/>
    </w:rPr>
  </w:style>
  <w:style w:type="paragraph" w:styleId="Title">
    <w:name w:val="Title"/>
    <w:basedOn w:val="Normal"/>
    <w:next w:val="Normal"/>
    <w:link w:val="TitleChar"/>
    <w:uiPriority w:val="10"/>
    <w:qFormat/>
    <w:rsid w:val="00C63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D57"/>
    <w:pPr>
      <w:spacing w:before="160"/>
      <w:jc w:val="center"/>
    </w:pPr>
    <w:rPr>
      <w:i/>
      <w:iCs/>
      <w:color w:val="404040" w:themeColor="text1" w:themeTint="BF"/>
    </w:rPr>
  </w:style>
  <w:style w:type="character" w:customStyle="1" w:styleId="QuoteChar">
    <w:name w:val="Quote Char"/>
    <w:basedOn w:val="DefaultParagraphFont"/>
    <w:link w:val="Quote"/>
    <w:uiPriority w:val="29"/>
    <w:rsid w:val="00C63D57"/>
    <w:rPr>
      <w:i/>
      <w:iCs/>
      <w:color w:val="404040" w:themeColor="text1" w:themeTint="BF"/>
    </w:rPr>
  </w:style>
  <w:style w:type="paragraph" w:styleId="ListParagraph">
    <w:name w:val="List Paragraph"/>
    <w:basedOn w:val="Normal"/>
    <w:uiPriority w:val="34"/>
    <w:qFormat/>
    <w:rsid w:val="00C63D57"/>
    <w:pPr>
      <w:ind w:left="720"/>
      <w:contextualSpacing/>
    </w:pPr>
  </w:style>
  <w:style w:type="character" w:styleId="IntenseEmphasis">
    <w:name w:val="Intense Emphasis"/>
    <w:basedOn w:val="DefaultParagraphFont"/>
    <w:uiPriority w:val="21"/>
    <w:qFormat/>
    <w:rsid w:val="00C63D57"/>
    <w:rPr>
      <w:i/>
      <w:iCs/>
      <w:color w:val="2F5496" w:themeColor="accent1" w:themeShade="BF"/>
    </w:rPr>
  </w:style>
  <w:style w:type="paragraph" w:styleId="IntenseQuote">
    <w:name w:val="Intense Quote"/>
    <w:basedOn w:val="Normal"/>
    <w:next w:val="Normal"/>
    <w:link w:val="IntenseQuoteChar"/>
    <w:uiPriority w:val="30"/>
    <w:qFormat/>
    <w:rsid w:val="00C63D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3D57"/>
    <w:rPr>
      <w:i/>
      <w:iCs/>
      <w:color w:val="2F5496" w:themeColor="accent1" w:themeShade="BF"/>
    </w:rPr>
  </w:style>
  <w:style w:type="character" w:styleId="IntenseReference">
    <w:name w:val="Intense Reference"/>
    <w:basedOn w:val="DefaultParagraphFont"/>
    <w:uiPriority w:val="32"/>
    <w:qFormat/>
    <w:rsid w:val="00C63D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41F158-4391-4E84-8659-9314ECA97F30}">
  <ds:schemaRefs>
    <ds:schemaRef ds:uri="http://schemas.microsoft.com/sharepoint/v3/contenttype/forms"/>
  </ds:schemaRefs>
</ds:datastoreItem>
</file>

<file path=customXml/itemProps2.xml><?xml version="1.0" encoding="utf-8"?>
<ds:datastoreItem xmlns:ds="http://schemas.openxmlformats.org/officeDocument/2006/customXml" ds:itemID="{9075922E-6B75-4591-AD80-FF059687F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4BBC5C-5BE0-411E-B185-98C7596487D0}">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5794</Characters>
  <Application>Microsoft Office Word</Application>
  <DocSecurity>0</DocSecurity>
  <Lines>48</Lines>
  <Paragraphs>13</Paragraphs>
  <ScaleCrop>false</ScaleCrop>
  <Company>The Open University</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4</cp:revision>
  <dcterms:created xsi:type="dcterms:W3CDTF">2026-09-08T13:41:00Z</dcterms:created>
  <dcterms:modified xsi:type="dcterms:W3CDTF">2026-09-08T14:07:00Z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